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B1" w:rsidRPr="00B57929" w:rsidRDefault="002F32B1" w:rsidP="002F3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F32B1" w:rsidRPr="00B57929" w:rsidRDefault="002F32B1" w:rsidP="002F3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2B1" w:rsidRPr="00B57929" w:rsidRDefault="006942FE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79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Национальная палата инженеров</w:t>
      </w:r>
    </w:p>
    <w:p w:rsidR="00CF2835" w:rsidRPr="00B57929" w:rsidRDefault="00CF2835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2B1" w:rsidRPr="00B57929" w:rsidRDefault="002F32B1" w:rsidP="002F32B1">
      <w:pPr>
        <w:widowControl w:val="0"/>
        <w:spacing w:after="0" w:line="1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B1" w:rsidRPr="00B57929" w:rsidRDefault="00D8261A" w:rsidP="002F32B1">
      <w:pPr>
        <w:widowControl w:val="0"/>
        <w:spacing w:after="0" w:line="1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622417" cy="2598345"/>
            <wp:effectExtent l="0" t="0" r="0" b="0"/>
            <wp:docPr id="1" name="Рисунок 1" descr="E:\inet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et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29" cy="260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B1" w:rsidRPr="00B57929" w:rsidRDefault="002F32B1" w:rsidP="002F32B1">
      <w:pPr>
        <w:widowControl w:val="0"/>
        <w:spacing w:after="0" w:line="1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81E" w:rsidRPr="00B57929" w:rsidRDefault="00D7281E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2B1" w:rsidRPr="00B57929" w:rsidRDefault="00D7281E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5792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ПРОГРАММА</w:t>
      </w:r>
    </w:p>
    <w:p w:rsidR="00D7281E" w:rsidRPr="00B57929" w:rsidRDefault="00AD6854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Конференции</w:t>
      </w:r>
    </w:p>
    <w:p w:rsidR="00CF2835" w:rsidRPr="00B57929" w:rsidRDefault="00CF2835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F2835" w:rsidRDefault="00CF2835" w:rsidP="00AD68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5792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Тема: </w:t>
      </w:r>
      <w:r w:rsidR="00AD685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Пожарная безопасность:</w:t>
      </w:r>
    </w:p>
    <w:p w:rsidR="00AD6854" w:rsidRDefault="00AD6854" w:rsidP="00AD68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особенности проектирования,</w:t>
      </w:r>
    </w:p>
    <w:p w:rsidR="00AD6854" w:rsidRPr="00E36D9D" w:rsidRDefault="00AD6854" w:rsidP="00AD68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техническое регулирование</w:t>
      </w:r>
    </w:p>
    <w:p w:rsidR="00C7093C" w:rsidRPr="00C7093C" w:rsidRDefault="00C7093C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835" w:rsidRPr="00B57929" w:rsidRDefault="00CF2835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35" w:rsidRPr="00B57929" w:rsidRDefault="00CF2835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35" w:rsidRPr="00B57929" w:rsidRDefault="00CF2835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B1" w:rsidRPr="00B57929" w:rsidRDefault="00D24005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920CA" w:rsidRPr="00B5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2F32B1" w:rsidRPr="00B5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20CA" w:rsidRPr="00B5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F32B1" w:rsidRPr="00B5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F32B1" w:rsidRPr="00B579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62CC564" wp14:editId="6E9D6C8F">
                <wp:simplePos x="0" y="0"/>
                <wp:positionH relativeFrom="column">
                  <wp:posOffset>1000760</wp:posOffset>
                </wp:positionH>
                <wp:positionV relativeFrom="paragraph">
                  <wp:posOffset>93980</wp:posOffset>
                </wp:positionV>
                <wp:extent cx="4098925" cy="1017905"/>
                <wp:effectExtent l="635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989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32B1" w:rsidRPr="00AD5765" w:rsidRDefault="002F32B1" w:rsidP="002F32B1">
                            <w:pPr>
                              <w:pStyle w:val="a5"/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CC5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8.8pt;margin-top:7.4pt;width:322.75pt;height:8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SQAQMAAJgGAAAOAAAAZHJzL2Uyb0RvYy54bWysVVuOmzAU/a/UPVj+Z4CEJICGVAkJVaXp&#10;Q5rpAhwwwSrY1HZC0qpr6Sr6ValrmCX12mQyzLQfo07zYflxOfec+8rlq0NToz2VigmeYP/Cw4jy&#10;XBSMbxP88SZzQoyUJrwgteA0wUeq8Kv5yxeXXRvTkahEXVCJAISruGsTXGndxq6r8oo2RF2IlnJ4&#10;LIVsiIaj3LqFJB2gN7U78ryp2wlZtFLkVCm4XfWPeG7xy5Lm+n1ZKqpRnWDgpu0q7boxqzu/JPFW&#10;krZi+YkG+QcWDWEcnJ6hVkQTtJPsD6iG5VIoUeqLXDSuKEuWU6sB1PjeIzXXFWmp1QLBUe05TOr/&#10;webv9h8kYkWCRxhx0kCKbr/f/rr9efsDjUx0ulbFYHTdgpk+LMUBsmyVqvZK5J8U4iKtCN/ShZSi&#10;qygpgJ0PWKdrq+Hm2AKwb/DcAWCPrgz0pnsrCrAhOy0s/KGUjQkohAiBT8jd8ZwvetAoh8vAi8Jo&#10;NMEohzff82eRN7E+SHz3eSuVfk1Fg8wmwRIKwsKT/ZXShg6J70yMNy4yVte2KGr+4AIM+xtqq6r/&#10;msRABbbG0pCyGf8aedE6XIeBE4ymayfwVitnkaWBM8382WQ1XqXpyv9mWPhBXLGioNw4vas+P3ha&#10;dk990NfNuf6UqFlh4AwlJbebtJZoT0z1298pPAMz9yENGxLQ8kiSPwq85Shysmk4c4IsmDjRzAsd&#10;z4+W0dQLomCVPZR0xTh9viTU2dSTegvT5dRiA+5PlEjihmkYMzVrEhye40BiU65rXth8a8Lqfj+I&#10;iFHx94gssok3C8ahM5tNxk4wXnvOMsxSZ5H60+lsvUyX60dJXtvCUc8Pik3NoAoHfE8+7ilD2d6V&#10;qO0802x92+nD5gDCTTtuRHGEHpQCOgQaDcY5bCohv2DUwWhMsPq8I5JiVL/h0N3jqR9B0+nhQQ4P&#10;m+GB8BygEqwx6rep7ufvrpVsW4Gnfp5wsYDeL5ntyntWIMUcYPxZUadRbebr8Gyt7v9Q5r8BAAD/&#10;/wMAUEsDBBQABgAIAAAAIQD0/FAq3wAAAAoBAAAPAAAAZHJzL2Rvd25yZXYueG1sTI/NTsMwEITv&#10;SLyDtUjcqBOgfyFOhSpF6gmJgoS4ufE2DsTrYLtpeHuWE9x2dkez35SbyfVixBA7TwryWQYCqfGm&#10;o1bB60t9swIRkyaje0+o4BsjbKrLi1IXxp/pGcd9agWHUCy0ApvSUEgZG4tOx5kfkPh29MHpxDK0&#10;0gR95nDXy9ssW0inO+IPVg+4tdh87k9OwUftv8b2LcSn9bizdrcdpprelbq+mh4fQCSc0p8ZfvEZ&#10;HSpmOvgTmSh61vPlgq083HMFNqyyuxzEgRfLeQ6yKuX/CtUPAAAA//8DAFBLAQItABQABgAIAAAA&#10;IQC2gziS/gAAAOEBAAATAAAAAAAAAAAAAAAAAAAAAABbQ29udGVudF9UeXBlc10ueG1sUEsBAi0A&#10;FAAGAAgAAAAhADj9If/WAAAAlAEAAAsAAAAAAAAAAAAAAAAALwEAAF9yZWxzLy5yZWxzUEsBAi0A&#10;FAAGAAgAAAAhACY19JABAwAAmAYAAA4AAAAAAAAAAAAAAAAALgIAAGRycy9lMm9Eb2MueG1sUEsB&#10;Ai0AFAAGAAgAAAAhAPT8UCrfAAAACgEAAA8AAAAAAAAAAAAAAAAAWwUAAGRycy9kb3ducmV2Lnht&#10;bFBLBQYAAAAABAAEAPMAAABnBgAAAAA=&#10;" filled="f" fillcolor="black" stroked="f" strokeweight="0" insetpen="t">
                <o:lock v:ext="edit" shapetype="t"/>
                <v:textbox inset="2.85pt,2.85pt,2.85pt,2.85pt">
                  <w:txbxContent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spacing w:after="0"/>
                        <w:jc w:val="both"/>
                        <w:rPr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F32B1" w:rsidRPr="00AD5765" w:rsidRDefault="002F32B1" w:rsidP="002F32B1">
                      <w:pPr>
                        <w:pStyle w:val="a5"/>
                        <w:widowControl w:val="0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2F32B1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2F32B1" w:rsidP="00826C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КРУГЛОГО СТОЛА</w:t>
      </w:r>
    </w:p>
    <w:p w:rsidR="002F32B1" w:rsidRPr="00B57929" w:rsidRDefault="002F32B1" w:rsidP="002F32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AD6854" w:rsidP="002F3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6C9E"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6E38D0"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B1"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C9E"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32B1"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F32B1" w:rsidRPr="00B57929" w:rsidRDefault="002F32B1" w:rsidP="002F32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FA" w:rsidRPr="00B57929" w:rsidRDefault="002F32B1" w:rsidP="002F32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59"/>
        <w:gridCol w:w="2223"/>
      </w:tblGrid>
      <w:tr w:rsidR="002F32B1" w:rsidRPr="00B57929" w:rsidTr="009A2EF1">
        <w:trPr>
          <w:trHeight w:val="264"/>
          <w:jc w:val="center"/>
        </w:trPr>
        <w:tc>
          <w:tcPr>
            <w:tcW w:w="7459" w:type="dxa"/>
          </w:tcPr>
          <w:p w:rsidR="002F32B1" w:rsidRPr="00B57929" w:rsidRDefault="005A36DD" w:rsidP="0075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2223" w:type="dxa"/>
          </w:tcPr>
          <w:p w:rsidR="002F32B1" w:rsidRPr="00B57929" w:rsidRDefault="002F32B1" w:rsidP="009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3FFA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2B1C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</w:t>
            </w:r>
            <w:r w:rsidR="00092493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2B1C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92493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0654A" w:rsidRPr="00B57929" w:rsidRDefault="00D0654A" w:rsidP="0091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2B1" w:rsidRPr="00B57929" w:rsidTr="009A2EF1">
        <w:trPr>
          <w:trHeight w:val="551"/>
          <w:jc w:val="center"/>
        </w:trPr>
        <w:tc>
          <w:tcPr>
            <w:tcW w:w="7459" w:type="dxa"/>
          </w:tcPr>
          <w:p w:rsidR="002F32B1" w:rsidRPr="00B57929" w:rsidRDefault="005A36DD" w:rsidP="002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в</w:t>
            </w:r>
            <w:r w:rsidR="00360033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ыступления </w:t>
            </w:r>
            <w:r w:rsidR="002F32B1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круглом столе</w:t>
            </w:r>
          </w:p>
          <w:p w:rsidR="00D0654A" w:rsidRPr="00B57929" w:rsidRDefault="00D0654A" w:rsidP="002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</w:tcPr>
          <w:p w:rsidR="00092493" w:rsidRPr="00B57929" w:rsidRDefault="00092493" w:rsidP="00092493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36DD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A36DD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5A36DD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A36DD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0654A" w:rsidRPr="00B57929" w:rsidRDefault="00D0654A" w:rsidP="005F6E1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E10" w:rsidRPr="00B57929" w:rsidTr="009A2EF1">
        <w:trPr>
          <w:trHeight w:val="551"/>
          <w:jc w:val="center"/>
        </w:trPr>
        <w:tc>
          <w:tcPr>
            <w:tcW w:w="7459" w:type="dxa"/>
          </w:tcPr>
          <w:p w:rsidR="005F6E10" w:rsidRPr="00B57929" w:rsidRDefault="005F6E10" w:rsidP="002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223" w:type="dxa"/>
          </w:tcPr>
          <w:p w:rsidR="005F6E10" w:rsidRPr="00B57929" w:rsidRDefault="005F6E10" w:rsidP="005F6E1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  <w:p w:rsidR="005F6E10" w:rsidRPr="00B57929" w:rsidRDefault="005F6E10" w:rsidP="00092493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2B1" w:rsidRPr="00B57929" w:rsidTr="009A2EF1">
        <w:trPr>
          <w:trHeight w:val="275"/>
          <w:jc w:val="center"/>
        </w:trPr>
        <w:tc>
          <w:tcPr>
            <w:tcW w:w="7459" w:type="dxa"/>
          </w:tcPr>
          <w:p w:rsidR="002F32B1" w:rsidRPr="00B57929" w:rsidRDefault="00360033" w:rsidP="002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круглом столе</w:t>
            </w:r>
          </w:p>
        </w:tc>
        <w:tc>
          <w:tcPr>
            <w:tcW w:w="2223" w:type="dxa"/>
          </w:tcPr>
          <w:p w:rsidR="00092493" w:rsidRPr="00B57929" w:rsidRDefault="00092493" w:rsidP="002F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14:00-16:00</w:t>
            </w:r>
          </w:p>
          <w:p w:rsidR="002F32B1" w:rsidRPr="00B57929" w:rsidRDefault="002F32B1" w:rsidP="002F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2B1" w:rsidRPr="00B57929" w:rsidTr="009A2EF1">
        <w:trPr>
          <w:trHeight w:val="591"/>
          <w:jc w:val="center"/>
        </w:trPr>
        <w:tc>
          <w:tcPr>
            <w:tcW w:w="7459" w:type="dxa"/>
          </w:tcPr>
          <w:p w:rsidR="002F32B1" w:rsidRPr="00B57929" w:rsidRDefault="002F32B1" w:rsidP="002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="00D0654A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круглого стола</w:t>
            </w:r>
          </w:p>
          <w:p w:rsidR="002F32B1" w:rsidRPr="00B57929" w:rsidRDefault="002F32B1" w:rsidP="002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</w:tcPr>
          <w:p w:rsidR="002F32B1" w:rsidRPr="00B57929" w:rsidRDefault="002F32B1" w:rsidP="002F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654A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2B1C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</w:t>
            </w:r>
            <w:r w:rsidR="00D0654A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2B1C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0654A"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5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F32B1" w:rsidRPr="00B57929" w:rsidRDefault="002F32B1" w:rsidP="002F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2B1" w:rsidRPr="00B57929" w:rsidRDefault="002F32B1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2EF1" w:rsidRPr="009A2EF1" w:rsidRDefault="009A2EF1" w:rsidP="009A2E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работы:</w:t>
      </w:r>
    </w:p>
    <w:p w:rsidR="009A2EF1" w:rsidRPr="009A2EF1" w:rsidRDefault="009A2EF1" w:rsidP="009A2E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(информация) – не более 1</w:t>
      </w:r>
      <w:r w:rsidR="00F21228" w:rsidRP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</w:t>
      </w:r>
    </w:p>
    <w:p w:rsidR="009A2EF1" w:rsidRPr="009A2EF1" w:rsidRDefault="009A2EF1" w:rsidP="009A2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прения – не более </w:t>
      </w:r>
      <w:r w:rsidR="00F21228" w:rsidRP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2E0953" w:rsidRPr="00B57929" w:rsidRDefault="002E0953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2F" w:rsidRPr="00B57929" w:rsidRDefault="00E8572F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2F" w:rsidRPr="00B57929" w:rsidRDefault="00E8572F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2F" w:rsidRPr="00B57929" w:rsidRDefault="00E8572F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2F32B1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2F32B1" w:rsidP="002F3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25" w:rsidRPr="00F52E2B" w:rsidRDefault="002F32B1" w:rsidP="0082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МВЦ «</w:t>
      </w:r>
      <w:r w:rsidR="00F52E2B" w:rsidRP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Крокус </w:t>
      </w:r>
      <w:r w:rsidR="00F21228" w:rsidRP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52E2B" w:rsidRP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</w:t>
      </w:r>
      <w:r w:rsidR="00F21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32B1" w:rsidRPr="00B57929" w:rsidRDefault="002F32B1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99" w:rsidRPr="00B57929" w:rsidRDefault="002C1599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1C" w:rsidRPr="00B57929" w:rsidRDefault="007A2B1C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53" w:rsidRPr="00B57929" w:rsidRDefault="002E0953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53" w:rsidRPr="00B57929" w:rsidRDefault="002E0953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53" w:rsidRPr="00B57929" w:rsidRDefault="002E0953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2F32B1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B57929" w:rsidRDefault="002F32B1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5F6E10" w:rsidRDefault="005F6E10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</w:p>
    <w:p w:rsidR="002F32B1" w:rsidRPr="00B57929" w:rsidRDefault="00826C9E" w:rsidP="002F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26C9E" w:rsidRPr="00B57929" w:rsidRDefault="00826C9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579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 w:type="page"/>
      </w:r>
    </w:p>
    <w:p w:rsidR="00826C9E" w:rsidRPr="00B57929" w:rsidRDefault="00826C9E" w:rsidP="00667D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26C9E" w:rsidRPr="00667D1C" w:rsidRDefault="00826C9E" w:rsidP="00826C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КРУГЛОГО СТОЛА</w:t>
      </w:r>
    </w:p>
    <w:p w:rsidR="00826C9E" w:rsidRPr="00B57929" w:rsidRDefault="00826C9E" w:rsidP="002F32B1">
      <w:pPr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F32B1" w:rsidRPr="00667D1C" w:rsidRDefault="002F32B1" w:rsidP="0066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67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Открытие </w:t>
      </w:r>
      <w:r w:rsidR="008A3C98" w:rsidRPr="00667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круглого стола</w:t>
      </w:r>
    </w:p>
    <w:p w:rsidR="00826C9E" w:rsidRPr="00B57929" w:rsidRDefault="00826C9E" w:rsidP="0097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261A" w:rsidRDefault="0097199C" w:rsidP="0097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Открытие </w:t>
      </w:r>
      <w:r w:rsidR="00B459CA"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круглого стола</w:t>
      </w:r>
      <w:r w:rsidR="00826C9E"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8261A" w:rsidRPr="00B57929" w:rsidRDefault="00D8261A" w:rsidP="00D8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Виктор Алексеевич Озеров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D826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Председатель Комитета Совета Федерации по обороне и безопасности.</w:t>
      </w:r>
    </w:p>
    <w:p w:rsidR="0097199C" w:rsidRPr="00B57929" w:rsidRDefault="0097199C" w:rsidP="0097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61A" w:rsidRDefault="0097199C" w:rsidP="0097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Вступительное слово</w:t>
      </w:r>
      <w:r w:rsidR="00826C9E"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8261A" w:rsidRPr="00B57929" w:rsidRDefault="00D8261A" w:rsidP="00D8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6E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Игорь Викторович Мещерин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D826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Президент Национальной палаты инженеров.</w:t>
      </w:r>
    </w:p>
    <w:p w:rsidR="002F32B1" w:rsidRPr="00B57929" w:rsidRDefault="002F32B1" w:rsidP="0097199C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B1" w:rsidRPr="00667D1C" w:rsidRDefault="002F32B1" w:rsidP="0066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67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Выступления на </w:t>
      </w:r>
      <w:r w:rsidR="008A3C98" w:rsidRPr="00667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круглом столе</w:t>
      </w:r>
      <w:r w:rsidRPr="00667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5868A6" w:rsidRPr="00B57929" w:rsidRDefault="005868A6" w:rsidP="002F32B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E60D8" w:rsidRDefault="001E60D8" w:rsidP="001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регулирование пожарной безопасности в промышленности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0D8" w:rsidRDefault="00A1663F" w:rsidP="001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Иванович Дешевых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0D8" w:rsidRDefault="001E60D8" w:rsidP="0001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F2" w:rsidRPr="007A1210" w:rsidRDefault="001E60D8" w:rsidP="0001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доклада: «</w:t>
      </w:r>
      <w:r w:rsidRPr="00737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философия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обеспечения </w:t>
      </w:r>
      <w:r w:rsidR="00D9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производственных объектов добычи, транспорта и переработки углеводородов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F2" w:rsidRDefault="00A1663F" w:rsidP="0001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3AF2" w:rsidRPr="0078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</w:t>
      </w:r>
      <w:r w:rsidR="00D9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3AF2"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Рамис Марданович Тагиев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наук.</w:t>
      </w:r>
    </w:p>
    <w:p w:rsidR="00D93AF2" w:rsidRDefault="00D93AF2" w:rsidP="0001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3F" w:rsidRPr="007A1210" w:rsidRDefault="00A1663F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Тема: «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в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защиты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ТЭК и энергетики».</w:t>
      </w:r>
    </w:p>
    <w:p w:rsidR="00A1663F" w:rsidRDefault="00A1663F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 доклада: «Совершенствование системы пожаротушения объектов ТЭК».</w:t>
      </w:r>
    </w:p>
    <w:p w:rsidR="00A1663F" w:rsidRPr="00753C25" w:rsidRDefault="00A1663F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Нариманович Загидуллин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директор компании «МСС».</w:t>
      </w:r>
    </w:p>
    <w:p w:rsidR="00BA0F69" w:rsidRDefault="00A1663F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Тема доклада: «Применение гибких трубопроводов в автоматических установках пожаротушения</w:t>
      </w:r>
      <w:r w:rsidR="00BA0F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663F" w:rsidRDefault="00BA0F69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окладчик: </w:t>
      </w:r>
      <w:r w:rsidR="00A1663F"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Александрович Колпаков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департамента нефтегазовых проектов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0F69" w:rsidRDefault="00BA0F69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Тема доклада: «</w:t>
      </w:r>
      <w:r w:rsidR="00A20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Теплозащитные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краны «Согда» – инновационное оборудование для защиты личного состава пожарной охраны при тушении пожаров»</w:t>
      </w:r>
      <w:r w:rsidR="00A20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3F" w:rsidRPr="007A1210" w:rsidRDefault="00A202E2" w:rsidP="00A1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окладчик: </w:t>
      </w:r>
      <w:r w:rsidR="007614E3" w:rsidRPr="007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Юрьевич </w:t>
      </w:r>
      <w:proofErr w:type="spellStart"/>
      <w:r w:rsidR="007614E3" w:rsidRPr="007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«СпецПожТех».</w:t>
      </w:r>
    </w:p>
    <w:p w:rsidR="00A1663F" w:rsidRDefault="00A1663F" w:rsidP="00F5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2" w:rsidRPr="007A1210" w:rsidRDefault="00A202E2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 доклада: «П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пожара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защиты»</w:t>
      </w:r>
      <w:r w:rsidRPr="007A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2E2" w:rsidRDefault="00A202E2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Яковлевич Маслов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экспертизы проектов и нормативно-технической работы ООО «Газпром газобезопасность».</w:t>
      </w:r>
    </w:p>
    <w:p w:rsidR="00C23E35" w:rsidRDefault="00C23E35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35" w:rsidRDefault="00C23E35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Тема доклада: «Пожары в высотных зданиях. Причины и последствия»</w:t>
      </w:r>
    </w:p>
    <w:p w:rsidR="00C23E35" w:rsidRDefault="00C23E35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C2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 Геннадьевич Пронин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сектором проектирования и экспертизы в области пожарной безопасности ЦНИИСК им. В.И. Кучеренко</w:t>
      </w:r>
    </w:p>
    <w:p w:rsidR="00A202E2" w:rsidRDefault="00A202E2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2" w:rsidRDefault="00C23E35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доклада: «Опыт проектирования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 и эксплуатации системы противопожарной защиты сложных и уникальных объектов на примере МЛС</w:t>
      </w:r>
      <w:r w:rsidR="00F8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«Приразломная».</w:t>
      </w:r>
    </w:p>
    <w:p w:rsidR="00A202E2" w:rsidRDefault="00A202E2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A2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B6C" w:rsidRPr="00DE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Александрович Калашников</w:t>
      </w:r>
      <w:r w:rsidR="00DE5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технических наук. технический директор ООО «СТАЛТ»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46" w:rsidRPr="007614E3" w:rsidRDefault="00F83F46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46" w:rsidRDefault="00C23E35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F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доклада: «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организации тушения пожаров на сложных и уникальных объектах».</w:t>
      </w:r>
    </w:p>
    <w:p w:rsidR="00F100C6" w:rsidRDefault="00F100C6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 Павлович Молчанов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наук.</w:t>
      </w:r>
    </w:p>
    <w:p w:rsidR="005669FC" w:rsidRDefault="005669FC" w:rsidP="00A20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C6" w:rsidRPr="007A1210" w:rsidRDefault="00C23E35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доклада: «Э</w:t>
      </w:r>
      <w:r w:rsidR="00F100C6" w:rsidRPr="00D93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кономические критерии эффективности систем обеспечения пожарной безопасности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оптимизация и </w:t>
      </w:r>
      <w:r w:rsidR="00F100C6" w:rsidRPr="00D93A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00C6" w:rsidRPr="00D9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об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пожарной безопасности».</w:t>
      </w:r>
    </w:p>
    <w:p w:rsidR="005669FC" w:rsidRDefault="00F100C6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Вячеслав Николаевич Крутиков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отдела экспертизы проектов и нормативно технической работы ООО «Газпром газобезопасность».</w:t>
      </w:r>
    </w:p>
    <w:p w:rsidR="00A4038E" w:rsidRDefault="00A4038E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E" w:rsidRDefault="00C23E35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38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доклада: «Специфика обеспечения пожарной безопасности объектов производства, хранения и отгрузки СПГ».</w:t>
      </w:r>
    </w:p>
    <w:p w:rsidR="00A4038E" w:rsidRDefault="00A4038E" w:rsidP="00A4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A4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Вадим Леонидович Карпов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технических наук</w:t>
      </w:r>
      <w:r w:rsidR="00FC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научный сотрудник ФГБУ ВНИИПО МЧС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38E" w:rsidRPr="001D5190" w:rsidRDefault="00A4038E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C6" w:rsidRDefault="00C23E35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доклада: «Раздел «Мероприятия по обеспечению пожарной безопасности» проектной документации, как свод необходимых и достаточных решений, обеспечивающих эффективное и надёжное функционирование проектируемого объекта».</w:t>
      </w:r>
    </w:p>
    <w:p w:rsidR="00F100C6" w:rsidRDefault="00F100C6" w:rsidP="00F1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1D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Николаевич Гагарин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ТюменНИИгипрогаз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2E2" w:rsidRDefault="00A202E2" w:rsidP="00F5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C3" w:rsidRPr="009A2EF1" w:rsidRDefault="00C23E35" w:rsidP="001B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 «</w:t>
      </w:r>
      <w:r w:rsidR="00D93AF2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44C3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</w:t>
      </w:r>
      <w:r w:rsidR="001B70DB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44C3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перспективы </w:t>
      </w:r>
      <w:r w:rsidR="00F044C3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D206E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сообщества инженеров-проектировщиков в области пожарной безопасности</w:t>
      </w:r>
      <w:r w:rsidR="007060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DB" w:rsidRPr="001D5190" w:rsidRDefault="00706030" w:rsidP="0070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70DB" w:rsidRPr="009A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окладчик:</w:t>
      </w:r>
      <w:r w:rsidRPr="007060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5F6E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Игорь Викторович Мещерин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B57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Президент Национальной палаты инженеров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4E3" w:rsidRDefault="007614E3" w:rsidP="0076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0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Рамис Марданович Тагиев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наук.</w:t>
      </w:r>
    </w:p>
    <w:p w:rsidR="00530911" w:rsidRDefault="00530911" w:rsidP="0001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B1" w:rsidRPr="00C7093C" w:rsidRDefault="00A4038E" w:rsidP="00C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93C"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32B1"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333D30"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="00C7093C"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93C" w:rsidRPr="00C7093C" w:rsidRDefault="00C7093C" w:rsidP="00C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1C" w:rsidRPr="00C7093C" w:rsidRDefault="00C7093C" w:rsidP="00C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2F32B1"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акрытие </w:t>
      </w:r>
      <w:r w:rsidR="00333D30" w:rsidRPr="00C70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стола.</w:t>
      </w:r>
    </w:p>
    <w:p w:rsidR="000141EA" w:rsidRDefault="0001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5494" w:rsidRDefault="00F75494">
      <w:pPr>
        <w:rPr>
          <w:rFonts w:ascii="Times New Roman" w:hAnsi="Times New Roman" w:cs="Times New Roman"/>
        </w:rPr>
      </w:pPr>
    </w:p>
    <w:p w:rsidR="005F6E10" w:rsidRPr="00D8261A" w:rsidRDefault="005F6E10" w:rsidP="00D82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A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2693"/>
        <w:gridCol w:w="1559"/>
      </w:tblGrid>
      <w:tr w:rsidR="005F6E10" w:rsidRPr="009977B1" w:rsidTr="00EB0EDA">
        <w:trPr>
          <w:tblHeader/>
        </w:trPr>
        <w:tc>
          <w:tcPr>
            <w:tcW w:w="5529" w:type="dxa"/>
          </w:tcPr>
          <w:p w:rsidR="005F6E10" w:rsidRPr="009977B1" w:rsidRDefault="005F6E10" w:rsidP="002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B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:rsidR="005F6E10" w:rsidRPr="009977B1" w:rsidRDefault="005F6E10" w:rsidP="002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E10" w:rsidRPr="009977B1" w:rsidRDefault="005F6E10" w:rsidP="0021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CF6" w:rsidRPr="00545489" w:rsidTr="00DD495C">
        <w:tc>
          <w:tcPr>
            <w:tcW w:w="5529" w:type="dxa"/>
          </w:tcPr>
          <w:p w:rsidR="00A95CF6" w:rsidRPr="00667D1C" w:rsidRDefault="00A95CF6" w:rsidP="00DD49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Представители органов законодательной власти Российской Федерации </w:t>
            </w:r>
          </w:p>
        </w:tc>
        <w:tc>
          <w:tcPr>
            <w:tcW w:w="2693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5CF6" w:rsidRPr="00545489" w:rsidTr="00DD495C">
        <w:tc>
          <w:tcPr>
            <w:tcW w:w="5529" w:type="dxa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 Николаевич Завальный – Председатель Комитета Государственной Думы по энергетике</w:t>
            </w:r>
          </w:p>
        </w:tc>
        <w:tc>
          <w:tcPr>
            <w:tcW w:w="2693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5CF6" w:rsidRPr="00545489" w:rsidTr="00DD495C">
        <w:tc>
          <w:tcPr>
            <w:tcW w:w="5529" w:type="dxa"/>
          </w:tcPr>
          <w:p w:rsidR="00A95CF6" w:rsidRDefault="00A95CF6" w:rsidP="00DD4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CF6">
              <w:rPr>
                <w:rFonts w:ascii="Times New Roman" w:hAnsi="Times New Roman"/>
                <w:color w:val="000000"/>
                <w:sz w:val="24"/>
                <w:szCs w:val="24"/>
              </w:rPr>
              <w:t>Виктор Алексеевич Озеров –  Председатель Комитета Совета Федерации по обороне и безопасности</w:t>
            </w:r>
          </w:p>
        </w:tc>
        <w:tc>
          <w:tcPr>
            <w:tcW w:w="2693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5CF6" w:rsidRPr="00545489" w:rsidTr="00DD495C">
        <w:tc>
          <w:tcPr>
            <w:tcW w:w="5529" w:type="dxa"/>
          </w:tcPr>
          <w:p w:rsidR="00A95CF6" w:rsidRPr="00A95CF6" w:rsidRDefault="00A95CF6" w:rsidP="00DD4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45489" w:rsidRDefault="00A95CF6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E10" w:rsidRPr="00545489" w:rsidTr="00EB0EDA">
        <w:tc>
          <w:tcPr>
            <w:tcW w:w="5529" w:type="dxa"/>
          </w:tcPr>
          <w:p w:rsidR="005F6E10" w:rsidRPr="00667D1C" w:rsidRDefault="00054C4B" w:rsidP="00A95CF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7D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Уполномоченные федеральные министерства</w:t>
            </w:r>
            <w:r w:rsidR="00A95C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</w:t>
            </w:r>
            <w:r w:rsidRPr="00667D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ведомства и подведомственные им учреждения</w:t>
            </w:r>
          </w:p>
        </w:tc>
        <w:tc>
          <w:tcPr>
            <w:tcW w:w="2693" w:type="dxa"/>
          </w:tcPr>
          <w:p w:rsidR="005F6E10" w:rsidRPr="00545489" w:rsidRDefault="005F6E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E10" w:rsidRPr="00545489" w:rsidRDefault="005F6E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C4B" w:rsidRPr="00545489" w:rsidTr="00EB0EDA">
        <w:tc>
          <w:tcPr>
            <w:tcW w:w="5529" w:type="dxa"/>
          </w:tcPr>
          <w:p w:rsidR="00054C4B" w:rsidRDefault="00054C4B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2693" w:type="dxa"/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45489" w:rsidTr="00EB0EDA">
        <w:tc>
          <w:tcPr>
            <w:tcW w:w="5529" w:type="dxa"/>
          </w:tcPr>
          <w:p w:rsidR="007A1210" w:rsidRDefault="007A1210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Ростехнадзор</w:t>
            </w:r>
          </w:p>
        </w:tc>
        <w:tc>
          <w:tcPr>
            <w:tcW w:w="2693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5CF6" w:rsidRPr="00545489" w:rsidTr="00EB0EDA">
        <w:tc>
          <w:tcPr>
            <w:tcW w:w="5529" w:type="dxa"/>
          </w:tcPr>
          <w:p w:rsidR="00A95CF6" w:rsidRDefault="00A95CF6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ФАУ «Главгосэкспертиза России»</w:t>
            </w:r>
          </w:p>
        </w:tc>
        <w:tc>
          <w:tcPr>
            <w:tcW w:w="2693" w:type="dxa"/>
          </w:tcPr>
          <w:p w:rsidR="00A95CF6" w:rsidRPr="00545489" w:rsidRDefault="00A95CF6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45489" w:rsidRDefault="00A95CF6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C4B" w:rsidRPr="00545489" w:rsidTr="00EB0ED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Default="00054C4B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Академия ГПС МЧС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C4B" w:rsidRPr="00545489" w:rsidTr="00EB0ED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Default="00054C4B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ФГБУ ВНИИПО</w:t>
            </w:r>
            <w:r w:rsidR="00014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МЧС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45489" w:rsidTr="00EB0EDA">
        <w:tc>
          <w:tcPr>
            <w:tcW w:w="5529" w:type="dxa"/>
          </w:tcPr>
          <w:p w:rsidR="007A1210" w:rsidRDefault="007A1210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C4B" w:rsidRPr="00545489" w:rsidTr="00EB0EDA">
        <w:tc>
          <w:tcPr>
            <w:tcW w:w="5529" w:type="dxa"/>
          </w:tcPr>
          <w:p w:rsidR="00054C4B" w:rsidRPr="00667D1C" w:rsidRDefault="00054C4B" w:rsidP="0021342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7D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Нефтегазовые компании</w:t>
            </w:r>
          </w:p>
        </w:tc>
        <w:tc>
          <w:tcPr>
            <w:tcW w:w="2693" w:type="dxa"/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C4B" w:rsidRPr="00545489" w:rsidRDefault="00054C4B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45489" w:rsidTr="00EB0EDA">
        <w:tc>
          <w:tcPr>
            <w:tcW w:w="5529" w:type="dxa"/>
          </w:tcPr>
          <w:p w:rsidR="007A1210" w:rsidRPr="00EB0EDA" w:rsidRDefault="007A1210" w:rsidP="00213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0E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ПАО Газпром</w:t>
            </w:r>
            <w:r w:rsidR="00EB0EDA" w:rsidRPr="00EB0E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EB0ED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Департамент 336</w:t>
            </w:r>
            <w:r w:rsidR="00737BCA"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(Скрепнюк А.Б.)</w:t>
            </w:r>
          </w:p>
        </w:tc>
        <w:tc>
          <w:tcPr>
            <w:tcW w:w="2693" w:type="dxa"/>
          </w:tcPr>
          <w:p w:rsidR="00EB0EDA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EB0ED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Департамент 307</w:t>
            </w:r>
            <w:r w:rsidR="00737BCA"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(Черепанов В.В.)</w:t>
            </w:r>
          </w:p>
        </w:tc>
        <w:tc>
          <w:tcPr>
            <w:tcW w:w="2693" w:type="dxa"/>
          </w:tcPr>
          <w:p w:rsidR="00EB0EDA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EB0ED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Департамент 308</w:t>
            </w:r>
            <w:r w:rsidR="00737BCA"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(Михаленко В.А.)</w:t>
            </w:r>
          </w:p>
        </w:tc>
        <w:tc>
          <w:tcPr>
            <w:tcW w:w="2693" w:type="dxa"/>
          </w:tcPr>
          <w:p w:rsidR="00EB0EDA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BCA" w:rsidRPr="00545489" w:rsidTr="00EB0EDA">
        <w:tc>
          <w:tcPr>
            <w:tcW w:w="5529" w:type="dxa"/>
          </w:tcPr>
          <w:p w:rsidR="00737BCA" w:rsidRPr="005A0BF8" w:rsidRDefault="00737BC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Департамент 123 (Аксютин О.Е.)</w:t>
            </w:r>
          </w:p>
        </w:tc>
        <w:tc>
          <w:tcPr>
            <w:tcW w:w="2693" w:type="dxa"/>
          </w:tcPr>
          <w:p w:rsidR="00737BCA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CA" w:rsidRPr="00545489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EB0ED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«Газпром газобезопасность»</w:t>
            </w:r>
          </w:p>
        </w:tc>
        <w:tc>
          <w:tcPr>
            <w:tcW w:w="2693" w:type="dxa"/>
          </w:tcPr>
          <w:p w:rsidR="00EB0EDA" w:rsidRDefault="00EB0ED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EB0EDA" w:rsidP="00737B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</w:t>
            </w:r>
            <w:r w:rsidR="00737BCA"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Газпром д</w:t>
            </w: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обыча Ямбург»</w:t>
            </w:r>
          </w:p>
        </w:tc>
        <w:tc>
          <w:tcPr>
            <w:tcW w:w="2693" w:type="dxa"/>
          </w:tcPr>
          <w:p w:rsidR="00EB0EDA" w:rsidRDefault="00EB0ED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BCA" w:rsidRPr="00545489" w:rsidTr="00EB0EDA">
        <w:tc>
          <w:tcPr>
            <w:tcW w:w="5529" w:type="dxa"/>
          </w:tcPr>
          <w:p w:rsidR="00737BCA" w:rsidRPr="005A0BF8" w:rsidRDefault="00737BC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«Газпром добыча Оренбург»</w:t>
            </w:r>
          </w:p>
        </w:tc>
        <w:tc>
          <w:tcPr>
            <w:tcW w:w="2693" w:type="dxa"/>
          </w:tcPr>
          <w:p w:rsidR="00737BCA" w:rsidRDefault="00737BC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CA" w:rsidRPr="00545489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EB0ED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693" w:type="dxa"/>
          </w:tcPr>
          <w:p w:rsidR="00EB0EDA" w:rsidRDefault="00EB0ED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DA" w:rsidRPr="00545489" w:rsidTr="00EB0EDA">
        <w:tc>
          <w:tcPr>
            <w:tcW w:w="5529" w:type="dxa"/>
          </w:tcPr>
          <w:p w:rsidR="00EB0EDA" w:rsidRPr="005A0BF8" w:rsidRDefault="00737BC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«Газпром трансгаз Ухта»</w:t>
            </w:r>
          </w:p>
        </w:tc>
        <w:tc>
          <w:tcPr>
            <w:tcW w:w="2693" w:type="dxa"/>
          </w:tcPr>
          <w:p w:rsidR="00EB0EDA" w:rsidRDefault="00EB0ED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EDA" w:rsidRPr="00545489" w:rsidRDefault="00EB0ED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BCA" w:rsidRPr="00545489" w:rsidTr="00EB0EDA">
        <w:tc>
          <w:tcPr>
            <w:tcW w:w="5529" w:type="dxa"/>
          </w:tcPr>
          <w:p w:rsidR="00737BCA" w:rsidRPr="005A0BF8" w:rsidRDefault="00737BC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«Газпром трансгаз Самара»</w:t>
            </w:r>
          </w:p>
        </w:tc>
        <w:tc>
          <w:tcPr>
            <w:tcW w:w="2693" w:type="dxa"/>
          </w:tcPr>
          <w:p w:rsidR="00737BCA" w:rsidRDefault="00737BC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CA" w:rsidRPr="00545489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BCA" w:rsidRPr="00545489" w:rsidTr="00EB0EDA">
        <w:tc>
          <w:tcPr>
            <w:tcW w:w="5529" w:type="dxa"/>
          </w:tcPr>
          <w:p w:rsidR="00737BCA" w:rsidRPr="005A0BF8" w:rsidRDefault="00737BCA" w:rsidP="002134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«Газпром переработка»</w:t>
            </w:r>
          </w:p>
        </w:tc>
        <w:tc>
          <w:tcPr>
            <w:tcW w:w="2693" w:type="dxa"/>
          </w:tcPr>
          <w:p w:rsidR="00737BCA" w:rsidRDefault="00737BCA" w:rsidP="00EB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CA" w:rsidRPr="00545489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A33" w:rsidRPr="005A0BF8" w:rsidTr="00EB0EDA">
        <w:tc>
          <w:tcPr>
            <w:tcW w:w="5529" w:type="dxa"/>
          </w:tcPr>
          <w:p w:rsidR="002A3A33" w:rsidRPr="005A0BF8" w:rsidRDefault="002A3A33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ПАО Газпром нефть</w:t>
            </w:r>
          </w:p>
        </w:tc>
        <w:tc>
          <w:tcPr>
            <w:tcW w:w="2693" w:type="dxa"/>
          </w:tcPr>
          <w:p w:rsidR="002A3A33" w:rsidRPr="005A0BF8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A33" w:rsidRPr="005A0BF8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A0BF8" w:rsidTr="00EB0EDA">
        <w:tc>
          <w:tcPr>
            <w:tcW w:w="5529" w:type="dxa"/>
          </w:tcPr>
          <w:p w:rsidR="007A1210" w:rsidRPr="005A0BF8" w:rsidRDefault="007A1210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ОАО НК Роснефть</w:t>
            </w:r>
          </w:p>
        </w:tc>
        <w:tc>
          <w:tcPr>
            <w:tcW w:w="2693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A0BF8" w:rsidTr="00EB0EDA">
        <w:tc>
          <w:tcPr>
            <w:tcW w:w="5529" w:type="dxa"/>
          </w:tcPr>
          <w:p w:rsidR="007A1210" w:rsidRPr="005A0BF8" w:rsidRDefault="007A1210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ОАО АК Транснефть</w:t>
            </w:r>
          </w:p>
        </w:tc>
        <w:tc>
          <w:tcPr>
            <w:tcW w:w="2693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A0BF8" w:rsidTr="00EB0EDA">
        <w:tc>
          <w:tcPr>
            <w:tcW w:w="5529" w:type="dxa"/>
          </w:tcPr>
          <w:p w:rsidR="007A1210" w:rsidRPr="005A0BF8" w:rsidRDefault="007A1210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ПАО Лукойл</w:t>
            </w:r>
          </w:p>
        </w:tc>
        <w:tc>
          <w:tcPr>
            <w:tcW w:w="2693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A0BF8" w:rsidTr="00EB0EDA">
        <w:tc>
          <w:tcPr>
            <w:tcW w:w="5529" w:type="dxa"/>
          </w:tcPr>
          <w:p w:rsidR="007A1210" w:rsidRPr="005A0BF8" w:rsidRDefault="007A1210" w:rsidP="007A1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ОАО Новатэк</w:t>
            </w:r>
          </w:p>
        </w:tc>
        <w:tc>
          <w:tcPr>
            <w:tcW w:w="2693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A0BF8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5CF6" w:rsidRPr="005A0BF8" w:rsidTr="00EB0EDA">
        <w:tc>
          <w:tcPr>
            <w:tcW w:w="5529" w:type="dxa"/>
          </w:tcPr>
          <w:p w:rsidR="00A95CF6" w:rsidRPr="005A0BF8" w:rsidRDefault="00A95CF6" w:rsidP="007A1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ПАО АНК </w:t>
            </w:r>
            <w:proofErr w:type="spellStart"/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Башнефть</w:t>
            </w:r>
            <w:proofErr w:type="spellEnd"/>
          </w:p>
        </w:tc>
        <w:tc>
          <w:tcPr>
            <w:tcW w:w="2693" w:type="dxa"/>
          </w:tcPr>
          <w:p w:rsidR="00A95CF6" w:rsidRPr="005A0BF8" w:rsidRDefault="00A95CF6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A0BF8" w:rsidRDefault="00A95CF6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5CF6" w:rsidRPr="005A0BF8" w:rsidTr="00EB0EDA">
        <w:tc>
          <w:tcPr>
            <w:tcW w:w="5529" w:type="dxa"/>
          </w:tcPr>
          <w:p w:rsidR="00A95CF6" w:rsidRPr="005A0BF8" w:rsidRDefault="00A95CF6" w:rsidP="007A1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ПАО Татнефть</w:t>
            </w:r>
          </w:p>
        </w:tc>
        <w:tc>
          <w:tcPr>
            <w:tcW w:w="2693" w:type="dxa"/>
          </w:tcPr>
          <w:p w:rsidR="00A95CF6" w:rsidRPr="005A0BF8" w:rsidRDefault="00A95CF6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CF6" w:rsidRPr="005A0BF8" w:rsidRDefault="00A95CF6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D80" w:rsidRPr="005A0BF8" w:rsidTr="00EB0EDA">
        <w:tc>
          <w:tcPr>
            <w:tcW w:w="5529" w:type="dxa"/>
          </w:tcPr>
          <w:p w:rsidR="00740D80" w:rsidRPr="005A0BF8" w:rsidRDefault="00740D80" w:rsidP="007A1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ПАО СИБУР Холдинг</w:t>
            </w:r>
          </w:p>
        </w:tc>
        <w:tc>
          <w:tcPr>
            <w:tcW w:w="2693" w:type="dxa"/>
          </w:tcPr>
          <w:p w:rsidR="00740D80" w:rsidRPr="005A0BF8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D80" w:rsidRPr="005A0BF8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BCA" w:rsidRPr="005A0BF8" w:rsidTr="00EB0EDA">
        <w:tc>
          <w:tcPr>
            <w:tcW w:w="5529" w:type="dxa"/>
          </w:tcPr>
          <w:p w:rsidR="00737BCA" w:rsidRPr="005A0BF8" w:rsidRDefault="00737BCA" w:rsidP="007A1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АО Штокман Девелопмент АГ</w:t>
            </w:r>
          </w:p>
        </w:tc>
        <w:tc>
          <w:tcPr>
            <w:tcW w:w="2693" w:type="dxa"/>
          </w:tcPr>
          <w:p w:rsidR="00737BCA" w:rsidRPr="005A0BF8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CA" w:rsidRPr="005A0BF8" w:rsidRDefault="00737BCA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1210" w:rsidRPr="00545489" w:rsidTr="00EB0EDA">
        <w:tc>
          <w:tcPr>
            <w:tcW w:w="5529" w:type="dxa"/>
          </w:tcPr>
          <w:p w:rsidR="007A1210" w:rsidRDefault="007A1210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10" w:rsidRPr="00545489" w:rsidRDefault="007A121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54C2" w:rsidRPr="00545489" w:rsidTr="00EB0EDA">
        <w:tc>
          <w:tcPr>
            <w:tcW w:w="5529" w:type="dxa"/>
          </w:tcPr>
          <w:p w:rsidR="00AC54C2" w:rsidRPr="00667D1C" w:rsidRDefault="00AC54C2" w:rsidP="0021342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7D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Предприятия энергетики</w:t>
            </w:r>
          </w:p>
        </w:tc>
        <w:tc>
          <w:tcPr>
            <w:tcW w:w="2693" w:type="dxa"/>
          </w:tcPr>
          <w:p w:rsidR="00AC54C2" w:rsidRPr="00545489" w:rsidRDefault="00AC54C2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C2" w:rsidRPr="00545489" w:rsidRDefault="00AC54C2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54C2" w:rsidRPr="005A0BF8" w:rsidTr="00EB0EDA">
        <w:tc>
          <w:tcPr>
            <w:tcW w:w="5529" w:type="dxa"/>
          </w:tcPr>
          <w:p w:rsidR="00AC54C2" w:rsidRPr="005A0BF8" w:rsidRDefault="00AC54C2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ОАО РАО ЕЭС России</w:t>
            </w:r>
          </w:p>
        </w:tc>
        <w:tc>
          <w:tcPr>
            <w:tcW w:w="2693" w:type="dxa"/>
          </w:tcPr>
          <w:p w:rsidR="00AC54C2" w:rsidRPr="005A0BF8" w:rsidRDefault="00AC54C2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C2" w:rsidRPr="005A0BF8" w:rsidRDefault="00AC54C2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54C2" w:rsidRPr="005A0BF8" w:rsidTr="00EB0EDA">
        <w:tc>
          <w:tcPr>
            <w:tcW w:w="5529" w:type="dxa"/>
          </w:tcPr>
          <w:p w:rsidR="00AC54C2" w:rsidRPr="005A0BF8" w:rsidRDefault="00AC54C2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Госкорпорация Росатом</w:t>
            </w:r>
          </w:p>
        </w:tc>
        <w:tc>
          <w:tcPr>
            <w:tcW w:w="2693" w:type="dxa"/>
          </w:tcPr>
          <w:p w:rsidR="00AC54C2" w:rsidRPr="005A0BF8" w:rsidRDefault="00AC54C2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C2" w:rsidRPr="005A0BF8" w:rsidRDefault="00AC54C2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A33" w:rsidRPr="00545489" w:rsidTr="00EB0EDA">
        <w:tc>
          <w:tcPr>
            <w:tcW w:w="5529" w:type="dxa"/>
          </w:tcPr>
          <w:p w:rsidR="002A3A33" w:rsidRDefault="002A3A33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A33" w:rsidRPr="00545489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A33" w:rsidRPr="00545489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A33" w:rsidRPr="00545489" w:rsidTr="00EB0EDA">
        <w:trPr>
          <w:trHeight w:val="170"/>
        </w:trPr>
        <w:tc>
          <w:tcPr>
            <w:tcW w:w="5529" w:type="dxa"/>
          </w:tcPr>
          <w:p w:rsidR="002A3A33" w:rsidRPr="00EB0EDA" w:rsidRDefault="002A3A33" w:rsidP="0021342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B0E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Проектные организации</w:t>
            </w:r>
          </w:p>
        </w:tc>
        <w:tc>
          <w:tcPr>
            <w:tcW w:w="2693" w:type="dxa"/>
          </w:tcPr>
          <w:p w:rsidR="002A3A33" w:rsidRPr="00545489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A33" w:rsidRPr="00545489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7D1C" w:rsidRPr="005A0BF8" w:rsidTr="00EB0EDA">
        <w:trPr>
          <w:trHeight w:val="170"/>
        </w:trPr>
        <w:tc>
          <w:tcPr>
            <w:tcW w:w="5529" w:type="dxa"/>
          </w:tcPr>
          <w:p w:rsidR="00667D1C" w:rsidRPr="005A0BF8" w:rsidRDefault="00E879EC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Газпром ВНИИГАЗ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Развилка</w:t>
            </w:r>
          </w:p>
        </w:tc>
        <w:tc>
          <w:tcPr>
            <w:tcW w:w="2693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7D1C" w:rsidRPr="005A0BF8" w:rsidTr="00EB0EDA">
        <w:trPr>
          <w:trHeight w:val="170"/>
        </w:trPr>
        <w:tc>
          <w:tcPr>
            <w:tcW w:w="5529" w:type="dxa"/>
          </w:tcPr>
          <w:p w:rsidR="00667D1C" w:rsidRPr="005A0BF8" w:rsidRDefault="003B750D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«Газпром ВНИИГАЗ» 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филиал в г.</w:t>
            </w:r>
            <w:r w:rsidR="00EB0EDA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2693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7D1C" w:rsidRPr="005A0BF8" w:rsidTr="00EB0EDA">
        <w:trPr>
          <w:trHeight w:val="170"/>
        </w:trPr>
        <w:tc>
          <w:tcPr>
            <w:tcW w:w="5529" w:type="dxa"/>
          </w:tcPr>
          <w:p w:rsidR="00667D1C" w:rsidRPr="005A0BF8" w:rsidRDefault="00E879EC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ВНИПИгаздобыча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Саратов</w:t>
            </w:r>
          </w:p>
        </w:tc>
        <w:tc>
          <w:tcPr>
            <w:tcW w:w="2693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7D1C" w:rsidRPr="005A0BF8" w:rsidTr="00EB0EDA">
        <w:trPr>
          <w:trHeight w:val="170"/>
        </w:trPr>
        <w:tc>
          <w:tcPr>
            <w:tcW w:w="5529" w:type="dxa"/>
          </w:tcPr>
          <w:p w:rsidR="00667D1C" w:rsidRPr="005A0BF8" w:rsidRDefault="003B750D" w:rsidP="00E8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Новосибирский филиал </w:t>
            </w:r>
            <w:r w:rsidR="00E879EC" w:rsidRPr="005A0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A0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ВНИПИгаздобыча</w:t>
            </w:r>
          </w:p>
        </w:tc>
        <w:tc>
          <w:tcPr>
            <w:tcW w:w="2693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D1C" w:rsidRPr="005A0BF8" w:rsidRDefault="00667D1C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rPr>
          <w:trHeight w:val="170"/>
        </w:trPr>
        <w:tc>
          <w:tcPr>
            <w:tcW w:w="5529" w:type="dxa"/>
          </w:tcPr>
          <w:p w:rsidR="003B750D" w:rsidRPr="005A0BF8" w:rsidRDefault="00E879EC" w:rsidP="002134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ДОАО «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Газпроектинжиниринг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Воронеж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A33" w:rsidRPr="005A0BF8" w:rsidTr="00EB0EDA">
        <w:tc>
          <w:tcPr>
            <w:tcW w:w="5529" w:type="dxa"/>
          </w:tcPr>
          <w:p w:rsidR="002A3A33" w:rsidRPr="005A0BF8" w:rsidRDefault="00E879EC" w:rsidP="00213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Гипрогазцентр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Нижний Новгород</w:t>
            </w:r>
          </w:p>
        </w:tc>
        <w:tc>
          <w:tcPr>
            <w:tcW w:w="2693" w:type="dxa"/>
          </w:tcPr>
          <w:p w:rsidR="002A3A33" w:rsidRPr="005A0BF8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A33" w:rsidRPr="005A0BF8" w:rsidRDefault="002A3A33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c>
          <w:tcPr>
            <w:tcW w:w="5529" w:type="dxa"/>
          </w:tcPr>
          <w:p w:rsidR="003B750D" w:rsidRPr="005A0BF8" w:rsidRDefault="00E879EC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Гипроспецгаз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Санкт-Петербург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c>
          <w:tcPr>
            <w:tcW w:w="5529" w:type="dxa"/>
          </w:tcPr>
          <w:p w:rsidR="003B750D" w:rsidRPr="005A0BF8" w:rsidRDefault="003B750D" w:rsidP="002E04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ЦКБН ОАО «Газпром»  г. Подольск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c>
          <w:tcPr>
            <w:tcW w:w="5529" w:type="dxa"/>
          </w:tcPr>
          <w:p w:rsidR="003B750D" w:rsidRPr="005A0BF8" w:rsidRDefault="00E879EC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«Газпром промгаз» г. Москва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c>
          <w:tcPr>
            <w:tcW w:w="5529" w:type="dxa"/>
          </w:tcPr>
          <w:p w:rsidR="003B750D" w:rsidRPr="005A0BF8" w:rsidRDefault="00E879EC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АО «Газпром автоматизация»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c>
          <w:tcPr>
            <w:tcW w:w="5529" w:type="dxa"/>
          </w:tcPr>
          <w:p w:rsidR="003B750D" w:rsidRPr="005A0BF8" w:rsidRDefault="00E879EC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АО «Сибнефтетранспроект»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A0BF8" w:rsidTr="00EB0EDA">
        <w:tc>
          <w:tcPr>
            <w:tcW w:w="5529" w:type="dxa"/>
          </w:tcPr>
          <w:p w:rsidR="003B750D" w:rsidRPr="005A0BF8" w:rsidRDefault="00E879EC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ТюменНИИгипрогаз</w:t>
            </w: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750D"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Тюмень</w:t>
            </w:r>
          </w:p>
        </w:tc>
        <w:tc>
          <w:tcPr>
            <w:tcW w:w="2693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A0BF8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6854" w:rsidRPr="005A0BF8" w:rsidTr="00EB0EDA">
        <w:tc>
          <w:tcPr>
            <w:tcW w:w="5529" w:type="dxa"/>
          </w:tcPr>
          <w:p w:rsidR="00AD6854" w:rsidRDefault="00AD6854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ЧАО «Институт «Спецавтоматика», Украина, </w:t>
            </w:r>
          </w:p>
          <w:p w:rsidR="00AD6854" w:rsidRPr="005A0BF8" w:rsidRDefault="00AD6854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Луганск</w:t>
            </w:r>
          </w:p>
        </w:tc>
        <w:tc>
          <w:tcPr>
            <w:tcW w:w="2693" w:type="dxa"/>
          </w:tcPr>
          <w:p w:rsidR="00AD6854" w:rsidRPr="005A0BF8" w:rsidRDefault="00AD6854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854" w:rsidRPr="005A0BF8" w:rsidRDefault="00AD6854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914" w:rsidRPr="005A0BF8" w:rsidTr="00EB0EDA">
        <w:tc>
          <w:tcPr>
            <w:tcW w:w="5529" w:type="dxa"/>
          </w:tcPr>
          <w:p w:rsidR="00E65914" w:rsidRPr="005A0BF8" w:rsidRDefault="00E65914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ЦНИИСК им. В.И. Кучеренко</w:t>
            </w:r>
          </w:p>
        </w:tc>
        <w:tc>
          <w:tcPr>
            <w:tcW w:w="2693" w:type="dxa"/>
          </w:tcPr>
          <w:p w:rsidR="00E65914" w:rsidRDefault="00E65914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65914" w:rsidRPr="005A0BF8" w:rsidRDefault="00E65914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докладчик Пронин Денис Геннадьевич  зав. сектором проектирования и экспертизы</w:t>
            </w:r>
          </w:p>
        </w:tc>
        <w:tc>
          <w:tcPr>
            <w:tcW w:w="1559" w:type="dxa"/>
          </w:tcPr>
          <w:p w:rsidR="00E65914" w:rsidRPr="005A0BF8" w:rsidRDefault="00E65914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45489" w:rsidTr="00EB0EDA">
        <w:tc>
          <w:tcPr>
            <w:tcW w:w="5529" w:type="dxa"/>
          </w:tcPr>
          <w:p w:rsidR="003B750D" w:rsidRPr="003B750D" w:rsidRDefault="003B750D" w:rsidP="002E04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B750D" w:rsidRPr="00545489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45489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750D" w:rsidRPr="00545489" w:rsidTr="00EB0EDA">
        <w:tc>
          <w:tcPr>
            <w:tcW w:w="5529" w:type="dxa"/>
          </w:tcPr>
          <w:p w:rsidR="003B750D" w:rsidRPr="00667D1C" w:rsidRDefault="003B750D" w:rsidP="00AC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67D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Организации, выпускающие пожарно-техническую продукцию</w:t>
            </w:r>
          </w:p>
        </w:tc>
        <w:tc>
          <w:tcPr>
            <w:tcW w:w="2693" w:type="dxa"/>
          </w:tcPr>
          <w:p w:rsidR="003B750D" w:rsidRPr="00545489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50D" w:rsidRPr="00545489" w:rsidRDefault="003B750D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D80" w:rsidRPr="00545489" w:rsidTr="00EB0EDA">
        <w:tc>
          <w:tcPr>
            <w:tcW w:w="5529" w:type="dxa"/>
          </w:tcPr>
          <w:p w:rsidR="00740D80" w:rsidRPr="005A0BF8" w:rsidRDefault="00740D80" w:rsidP="00740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Компания «МСС»</w:t>
            </w:r>
          </w:p>
        </w:tc>
        <w:tc>
          <w:tcPr>
            <w:tcW w:w="2693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D80" w:rsidRPr="00545489" w:rsidTr="00EB0EDA">
        <w:tc>
          <w:tcPr>
            <w:tcW w:w="5529" w:type="dxa"/>
          </w:tcPr>
          <w:p w:rsidR="00740D80" w:rsidRPr="005A0BF8" w:rsidRDefault="00740D80" w:rsidP="00740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«СпецПожТех»</w:t>
            </w:r>
          </w:p>
        </w:tc>
        <w:tc>
          <w:tcPr>
            <w:tcW w:w="2693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D80" w:rsidRPr="00545489" w:rsidTr="00EB0EDA">
        <w:tc>
          <w:tcPr>
            <w:tcW w:w="5529" w:type="dxa"/>
          </w:tcPr>
          <w:p w:rsidR="00740D80" w:rsidRPr="005A0BF8" w:rsidRDefault="00740D80" w:rsidP="00740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«Морнефтегазстрой»</w:t>
            </w:r>
          </w:p>
        </w:tc>
        <w:tc>
          <w:tcPr>
            <w:tcW w:w="2693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D80" w:rsidRPr="00545489" w:rsidTr="00EB0EDA">
        <w:tc>
          <w:tcPr>
            <w:tcW w:w="5529" w:type="dxa"/>
          </w:tcPr>
          <w:p w:rsidR="00740D80" w:rsidRPr="005A0BF8" w:rsidRDefault="00740D80" w:rsidP="00740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«СТАЛТ»</w:t>
            </w:r>
          </w:p>
        </w:tc>
        <w:tc>
          <w:tcPr>
            <w:tcW w:w="2693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D80" w:rsidRPr="00545489" w:rsidRDefault="00740D80" w:rsidP="00213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0BF8" w:rsidRPr="005A0BF8" w:rsidTr="005A0B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«Пламя Е1»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0BF8" w:rsidRPr="005A0BF8" w:rsidTr="005A0B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ОАО «ВзППСО», п. Варгаши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0BF8" w:rsidRPr="005A0BF8" w:rsidTr="005A0B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«Завод пожарной техники «Пожавто»</w:t>
            </w:r>
          </w:p>
          <w:p w:rsidR="005A0BF8" w:rsidRPr="005A0BF8" w:rsidRDefault="005A0BF8" w:rsidP="00DD4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0BF8" w:rsidRPr="005A0BF8" w:rsidTr="005A0B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ОАО «Пожтехника» г. Торжок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8" w:rsidRPr="005A0BF8" w:rsidRDefault="005A0BF8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6854" w:rsidRPr="005A0BF8" w:rsidTr="00AD68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54" w:rsidRPr="005A0BF8" w:rsidRDefault="00AD6854" w:rsidP="00DD49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«АГ Альянс»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4" w:rsidRPr="005A0BF8" w:rsidRDefault="00AD6854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4" w:rsidRPr="005A0BF8" w:rsidRDefault="00AD6854" w:rsidP="00DD4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6E10" w:rsidRDefault="005F6E10" w:rsidP="005F6E10">
      <w:pPr>
        <w:rPr>
          <w:rFonts w:ascii="Times New Roman" w:hAnsi="Times New Roman" w:cs="Times New Roman"/>
        </w:rPr>
      </w:pPr>
    </w:p>
    <w:p w:rsidR="00667D1C" w:rsidRPr="00B57929" w:rsidRDefault="00667D1C" w:rsidP="005F6E10">
      <w:pPr>
        <w:rPr>
          <w:rFonts w:ascii="Times New Roman" w:hAnsi="Times New Roman" w:cs="Times New Roman"/>
        </w:rPr>
      </w:pPr>
    </w:p>
    <w:sectPr w:rsidR="00667D1C" w:rsidRPr="00B57929" w:rsidSect="00281434">
      <w:footerReference w:type="even" r:id="rId9"/>
      <w:footerReference w:type="default" r:id="rId10"/>
      <w:pgSz w:w="11906" w:h="16838"/>
      <w:pgMar w:top="719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D0" w:rsidRDefault="007D30D0">
      <w:pPr>
        <w:spacing w:after="0" w:line="240" w:lineRule="auto"/>
      </w:pPr>
      <w:r>
        <w:separator/>
      </w:r>
    </w:p>
  </w:endnote>
  <w:endnote w:type="continuationSeparator" w:id="0">
    <w:p w:rsidR="007D30D0" w:rsidRDefault="007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58" w:rsidRDefault="00983444" w:rsidP="00714E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E58" w:rsidRDefault="00422A65" w:rsidP="00E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58" w:rsidRDefault="00422A65" w:rsidP="00E725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D0" w:rsidRDefault="007D30D0">
      <w:pPr>
        <w:spacing w:after="0" w:line="240" w:lineRule="auto"/>
      </w:pPr>
      <w:r>
        <w:separator/>
      </w:r>
    </w:p>
  </w:footnote>
  <w:footnote w:type="continuationSeparator" w:id="0">
    <w:p w:rsidR="007D30D0" w:rsidRDefault="007D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B65"/>
    <w:multiLevelType w:val="hybridMultilevel"/>
    <w:tmpl w:val="9126F726"/>
    <w:lvl w:ilvl="0" w:tplc="96082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B5BEE"/>
    <w:multiLevelType w:val="hybridMultilevel"/>
    <w:tmpl w:val="7AFC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2B"/>
    <w:rsid w:val="000141EA"/>
    <w:rsid w:val="00054C4B"/>
    <w:rsid w:val="00092493"/>
    <w:rsid w:val="00094147"/>
    <w:rsid w:val="000A1750"/>
    <w:rsid w:val="000F56E9"/>
    <w:rsid w:val="001032BA"/>
    <w:rsid w:val="00103BAE"/>
    <w:rsid w:val="001920CA"/>
    <w:rsid w:val="001B3BBA"/>
    <w:rsid w:val="001B70DB"/>
    <w:rsid w:val="001D30FE"/>
    <w:rsid w:val="001D41CD"/>
    <w:rsid w:val="001D5190"/>
    <w:rsid w:val="001E60D8"/>
    <w:rsid w:val="00281AB9"/>
    <w:rsid w:val="00283EA1"/>
    <w:rsid w:val="002A3A33"/>
    <w:rsid w:val="002B654C"/>
    <w:rsid w:val="002C1599"/>
    <w:rsid w:val="002E0953"/>
    <w:rsid w:val="002E53B7"/>
    <w:rsid w:val="002E58A5"/>
    <w:rsid w:val="002F32B1"/>
    <w:rsid w:val="00327C25"/>
    <w:rsid w:val="00333D30"/>
    <w:rsid w:val="00360033"/>
    <w:rsid w:val="00364C3A"/>
    <w:rsid w:val="003752E6"/>
    <w:rsid w:val="00381F15"/>
    <w:rsid w:val="00385935"/>
    <w:rsid w:val="00390C7C"/>
    <w:rsid w:val="00396837"/>
    <w:rsid w:val="003B750D"/>
    <w:rsid w:val="003D206E"/>
    <w:rsid w:val="00401D50"/>
    <w:rsid w:val="00422A65"/>
    <w:rsid w:val="00486C72"/>
    <w:rsid w:val="004C7ED1"/>
    <w:rsid w:val="005053BD"/>
    <w:rsid w:val="00530911"/>
    <w:rsid w:val="00553F49"/>
    <w:rsid w:val="00561995"/>
    <w:rsid w:val="005669FC"/>
    <w:rsid w:val="005752C5"/>
    <w:rsid w:val="005868A6"/>
    <w:rsid w:val="005A0BF8"/>
    <w:rsid w:val="005A36DD"/>
    <w:rsid w:val="005A43E9"/>
    <w:rsid w:val="005F6E10"/>
    <w:rsid w:val="00664A8B"/>
    <w:rsid w:val="0066639E"/>
    <w:rsid w:val="00667D1C"/>
    <w:rsid w:val="00680A06"/>
    <w:rsid w:val="006815D6"/>
    <w:rsid w:val="006942FE"/>
    <w:rsid w:val="006A3CF4"/>
    <w:rsid w:val="006E38D0"/>
    <w:rsid w:val="006F0832"/>
    <w:rsid w:val="00706030"/>
    <w:rsid w:val="00737BCA"/>
    <w:rsid w:val="00740D80"/>
    <w:rsid w:val="00751989"/>
    <w:rsid w:val="0075311C"/>
    <w:rsid w:val="00753C25"/>
    <w:rsid w:val="007614E3"/>
    <w:rsid w:val="00781D15"/>
    <w:rsid w:val="007A1210"/>
    <w:rsid w:val="007A2B1C"/>
    <w:rsid w:val="007C5B0B"/>
    <w:rsid w:val="007C5B9B"/>
    <w:rsid w:val="007D30D0"/>
    <w:rsid w:val="007D4489"/>
    <w:rsid w:val="007D46E9"/>
    <w:rsid w:val="00826C9E"/>
    <w:rsid w:val="008A3C98"/>
    <w:rsid w:val="008A3CB1"/>
    <w:rsid w:val="008B51F2"/>
    <w:rsid w:val="00913FFA"/>
    <w:rsid w:val="00962F28"/>
    <w:rsid w:val="0097199C"/>
    <w:rsid w:val="00983444"/>
    <w:rsid w:val="00984584"/>
    <w:rsid w:val="009A2EF1"/>
    <w:rsid w:val="009C3BB5"/>
    <w:rsid w:val="009E4D80"/>
    <w:rsid w:val="00A10FFD"/>
    <w:rsid w:val="00A1663F"/>
    <w:rsid w:val="00A202E2"/>
    <w:rsid w:val="00A33503"/>
    <w:rsid w:val="00A4038E"/>
    <w:rsid w:val="00A56E42"/>
    <w:rsid w:val="00A95CF6"/>
    <w:rsid w:val="00AB71DB"/>
    <w:rsid w:val="00AC54C2"/>
    <w:rsid w:val="00AD3E04"/>
    <w:rsid w:val="00AD5765"/>
    <w:rsid w:val="00AD6854"/>
    <w:rsid w:val="00AF556E"/>
    <w:rsid w:val="00B17D5E"/>
    <w:rsid w:val="00B459CA"/>
    <w:rsid w:val="00B5608B"/>
    <w:rsid w:val="00B57113"/>
    <w:rsid w:val="00B57929"/>
    <w:rsid w:val="00BA0F69"/>
    <w:rsid w:val="00BC60E5"/>
    <w:rsid w:val="00BD3757"/>
    <w:rsid w:val="00C23E35"/>
    <w:rsid w:val="00C31554"/>
    <w:rsid w:val="00C470E9"/>
    <w:rsid w:val="00C6699C"/>
    <w:rsid w:val="00C7093C"/>
    <w:rsid w:val="00C862A0"/>
    <w:rsid w:val="00CF2835"/>
    <w:rsid w:val="00D0654A"/>
    <w:rsid w:val="00D1199C"/>
    <w:rsid w:val="00D24005"/>
    <w:rsid w:val="00D37998"/>
    <w:rsid w:val="00D61D5D"/>
    <w:rsid w:val="00D7281E"/>
    <w:rsid w:val="00D76E0F"/>
    <w:rsid w:val="00D8261A"/>
    <w:rsid w:val="00D93AF2"/>
    <w:rsid w:val="00DB4717"/>
    <w:rsid w:val="00DE5B6C"/>
    <w:rsid w:val="00E03766"/>
    <w:rsid w:val="00E067BB"/>
    <w:rsid w:val="00E10CF0"/>
    <w:rsid w:val="00E36D9D"/>
    <w:rsid w:val="00E65914"/>
    <w:rsid w:val="00E8572F"/>
    <w:rsid w:val="00E879EC"/>
    <w:rsid w:val="00E92014"/>
    <w:rsid w:val="00EB0EDA"/>
    <w:rsid w:val="00EF4B72"/>
    <w:rsid w:val="00F044C3"/>
    <w:rsid w:val="00F100C6"/>
    <w:rsid w:val="00F21228"/>
    <w:rsid w:val="00F3634F"/>
    <w:rsid w:val="00F435F5"/>
    <w:rsid w:val="00F4462B"/>
    <w:rsid w:val="00F52E2B"/>
    <w:rsid w:val="00F75494"/>
    <w:rsid w:val="00F763BD"/>
    <w:rsid w:val="00F83F46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6D7D1-1720-421E-B0FE-00D3F2A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3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3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2F3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F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F3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F3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F32B1"/>
  </w:style>
  <w:style w:type="paragraph" w:styleId="aa">
    <w:name w:val="Balloon Text"/>
    <w:basedOn w:val="a"/>
    <w:link w:val="ab"/>
    <w:uiPriority w:val="99"/>
    <w:semiHidden/>
    <w:unhideWhenUsed/>
    <w:rsid w:val="002F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2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33D30"/>
    <w:pPr>
      <w:ind w:left="720"/>
      <w:contextualSpacing/>
    </w:pPr>
  </w:style>
  <w:style w:type="paragraph" w:customStyle="1" w:styleId="CharCharCharChar">
    <w:name w:val="Char Char Знак Знак Char Char Знак"/>
    <w:basedOn w:val="a"/>
    <w:semiHidden/>
    <w:rsid w:val="009A2E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7C0-2A8A-49EB-A5B2-4E6AE976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Нехоченинов</dc:creator>
  <cp:keywords/>
  <dc:description/>
  <cp:lastModifiedBy>NPIRF-05</cp:lastModifiedBy>
  <cp:revision>2</cp:revision>
  <cp:lastPrinted>2015-03-16T13:23:00Z</cp:lastPrinted>
  <dcterms:created xsi:type="dcterms:W3CDTF">2016-01-18T12:21:00Z</dcterms:created>
  <dcterms:modified xsi:type="dcterms:W3CDTF">2016-01-18T12:21:00Z</dcterms:modified>
</cp:coreProperties>
</file>